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shd w:fill="ffffff" w:val="clear"/>
        <w:spacing w:after="200" w:line="30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PŘÍLOHA Č. 1 - FORMULÁŘ PRO REKLAMACI</w:t>
      </w:r>
    </w:p>
    <w:p w:rsidR="00000000" w:rsidDel="00000000" w:rsidP="00000000" w:rsidRDefault="00000000" w:rsidRPr="00000000" w14:paraId="00000002">
      <w:pPr>
        <w:spacing w:line="30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Adresát: </w:t>
        <w:tab/>
        <w:t xml:space="preserve">Anna Hroudová,</w:t>
      </w:r>
    </w:p>
    <w:p w:rsidR="00000000" w:rsidDel="00000000" w:rsidP="00000000" w:rsidRDefault="00000000" w:rsidRPr="00000000" w14:paraId="00000003">
      <w:pPr>
        <w:spacing w:line="300" w:lineRule="auto"/>
        <w:ind w:left="708" w:firstLine="70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č.p. 168, Mnetěš 41301</w:t>
      </w:r>
    </w:p>
    <w:p w:rsidR="00000000" w:rsidDel="00000000" w:rsidP="00000000" w:rsidRDefault="00000000" w:rsidRPr="00000000" w14:paraId="00000004">
      <w:pPr>
        <w:spacing w:line="300" w:lineRule="auto"/>
        <w:ind w:left="708" w:firstLine="70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IČO: 02316251</w:t>
      </w:r>
    </w:p>
    <w:p w:rsidR="00000000" w:rsidDel="00000000" w:rsidP="00000000" w:rsidRDefault="00000000" w:rsidRPr="00000000" w14:paraId="00000005">
      <w:pPr>
        <w:spacing w:line="300" w:lineRule="auto"/>
        <w:ind w:left="708" w:firstLine="70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e-mail: </w:t>
      </w:r>
      <w:hyperlink r:id="rId6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info@jasnosvit.cz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00" w:lineRule="auto"/>
        <w:ind w:left="708"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30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Uplatnění reklamace</w:t>
      </w:r>
    </w:p>
    <w:tbl>
      <w:tblPr>
        <w:tblStyle w:val="Table1"/>
        <w:tblpPr w:leftFromText="141" w:rightFromText="141" w:topFromText="0" w:bottomFromText="0" w:vertAnchor="text" w:horzAnchor="text" w:tblpX="0" w:tblpY="0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120" w:before="120" w:line="3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before="120" w:line="3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20" w:before="120" w:line="3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before="120" w:line="3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00" w:before="200" w:line="300" w:lineRule="auto"/>
        <w:jc w:val="both"/>
        <w:rPr/>
      </w:pPr>
      <w:r w:rsidDel="00000000" w:rsidR="00000000" w:rsidRPr="00000000">
        <w:rPr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7">
      <w:pPr>
        <w:spacing w:after="200" w:line="3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300" w:lineRule="auto"/>
        <w:jc w:val="both"/>
        <w:rPr/>
      </w:pPr>
      <w:r w:rsidDel="00000000" w:rsidR="00000000" w:rsidRPr="00000000">
        <w:rPr>
          <w:rtl w:val="0"/>
        </w:rPr>
        <w:t xml:space="preserve">Datum:</w:t>
      </w:r>
    </w:p>
    <w:p w:rsidR="00000000" w:rsidDel="00000000" w:rsidP="00000000" w:rsidRDefault="00000000" w:rsidRPr="00000000" w14:paraId="00000019">
      <w:pPr>
        <w:spacing w:after="200" w:line="300" w:lineRule="auto"/>
        <w:jc w:val="both"/>
        <w:rPr/>
      </w:pPr>
      <w:r w:rsidDel="00000000" w:rsidR="00000000" w:rsidRPr="00000000">
        <w:rPr>
          <w:rtl w:val="0"/>
        </w:rPr>
        <w:t xml:space="preserve">Podpis: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jasnosv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